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BE653" w14:textId="44359B78" w:rsidR="00EF15B0" w:rsidRPr="00B42FB1" w:rsidRDefault="001D3EE0" w:rsidP="001D3EE0">
      <w:pPr>
        <w:jc w:val="center"/>
        <w:rPr>
          <w:b/>
          <w:bCs/>
          <w:sz w:val="28"/>
          <w:szCs w:val="28"/>
        </w:rPr>
      </w:pPr>
      <w:r w:rsidRPr="00B42FB1">
        <w:rPr>
          <w:b/>
          <w:bCs/>
          <w:sz w:val="28"/>
          <w:szCs w:val="28"/>
        </w:rPr>
        <w:t>ΒΑΣΙΚΑ ΣΤΟΙΧΕΙΑ ΟΙΚΟΝΟΜΟΤΕΧΝΙΚΗΣ ΜΕΛΕΤΗΣ ΕΠΕΝΔΥΤΙΚΗΣ ΠΡΟΤΑΣΗΣ</w:t>
      </w:r>
    </w:p>
    <w:p w14:paraId="579A1FF0" w14:textId="033F79B2" w:rsidR="00B42FB1" w:rsidRPr="00B42FB1" w:rsidRDefault="00B42FB1" w:rsidP="001D3EE0">
      <w:pPr>
        <w:jc w:val="center"/>
        <w:rPr>
          <w:b/>
          <w:bCs/>
          <w:sz w:val="28"/>
          <w:szCs w:val="28"/>
        </w:rPr>
      </w:pPr>
      <w:r w:rsidRPr="00B42FB1">
        <w:rPr>
          <w:b/>
          <w:bCs/>
          <w:sz w:val="28"/>
          <w:szCs w:val="28"/>
        </w:rPr>
        <w:t>ΣΤΟ ΠΛΑΙΣΙΟ ΤΗΣ ΔΡΑΣΗΣ «ΣΥΓΧΡΟΝΗ ΜΕΤΑΠΟΙΗΣΗ ΣΤΗ ΔΥΤΙΚΗ ΕΛΛΑΔΑ»</w:t>
      </w:r>
    </w:p>
    <w:p w14:paraId="395A05E4" w14:textId="63203DC0" w:rsidR="001D3EE0" w:rsidRDefault="001D3EE0">
      <w:r>
        <w:t>Η πρόταση θα πρέπει να συνοδεύεται από αναλυτική περιγραφή του επιχειρηματικού σχεδίου</w:t>
      </w:r>
      <w:r w:rsidR="00B42FB1" w:rsidRPr="00B42FB1">
        <w:t>,</w:t>
      </w:r>
      <w:r>
        <w:t xml:space="preserve"> που θα πρέπει περιλαμβάνει τουλάχιστον τα παρακάτω στοιχεία:</w:t>
      </w:r>
    </w:p>
    <w:p w14:paraId="42EAC86A" w14:textId="47BDCCB6" w:rsidR="001D3EE0" w:rsidRDefault="001D3EE0" w:rsidP="001D3EE0">
      <w:pPr>
        <w:pStyle w:val="a3"/>
        <w:numPr>
          <w:ilvl w:val="0"/>
          <w:numId w:val="1"/>
        </w:numPr>
      </w:pPr>
      <w:r>
        <w:t xml:space="preserve">Περιγραφή της </w:t>
      </w:r>
      <w:r w:rsidR="0024338F">
        <w:t xml:space="preserve">τρέχουσας </w:t>
      </w:r>
      <w:r>
        <w:t>κατάστασης της επιχείρησης</w:t>
      </w:r>
      <w:r w:rsidR="0024338F">
        <w:t xml:space="preserve"> (οικονομικά στοιχεία 3ετίας)</w:t>
      </w:r>
    </w:p>
    <w:p w14:paraId="1105A9FC" w14:textId="67908A25" w:rsidR="001D3EE0" w:rsidRDefault="001D3EE0" w:rsidP="001D3EE0">
      <w:pPr>
        <w:pStyle w:val="a3"/>
        <w:numPr>
          <w:ilvl w:val="0"/>
          <w:numId w:val="1"/>
        </w:numPr>
      </w:pPr>
      <w:r>
        <w:t xml:space="preserve">Περιγραφή της αγοράς (ή των αγορών) που θα δραστηριοποιείται η επιχείρηση μετά την υλοποίηση του </w:t>
      </w:r>
      <w:r>
        <w:t>επιχειρηματικού σχεδίου</w:t>
      </w:r>
      <w:r w:rsidR="0024338F">
        <w:t xml:space="preserve"> και αφορούν τους επιλέξιμους ΚΑΔ της επένδυσης</w:t>
      </w:r>
    </w:p>
    <w:p w14:paraId="296BB909" w14:textId="4119F75A" w:rsidR="001D3EE0" w:rsidRDefault="001D3EE0" w:rsidP="001D3EE0">
      <w:pPr>
        <w:pStyle w:val="a3"/>
        <w:numPr>
          <w:ilvl w:val="0"/>
          <w:numId w:val="1"/>
        </w:numPr>
      </w:pPr>
      <w:r>
        <w:t xml:space="preserve">Περιγραφή της </w:t>
      </w:r>
      <w:r w:rsidR="0024338F">
        <w:t xml:space="preserve">τρέχουσας </w:t>
      </w:r>
      <w:r w:rsidR="0024338F">
        <w:t xml:space="preserve">και της σχεδιαζόμενης </w:t>
      </w:r>
      <w:r>
        <w:t>παραγωγικής διαδικασίας</w:t>
      </w:r>
    </w:p>
    <w:p w14:paraId="46A12BB3" w14:textId="77777777" w:rsidR="00B42FB1" w:rsidRPr="00B42FB1" w:rsidRDefault="001D3EE0" w:rsidP="00B42FB1">
      <w:pPr>
        <w:pStyle w:val="a3"/>
        <w:numPr>
          <w:ilvl w:val="0"/>
          <w:numId w:val="1"/>
        </w:numPr>
      </w:pPr>
      <w:r>
        <w:t xml:space="preserve">Τεκμηριωμένα στοιχεία κόστους (α’ &amp; β’ ύλες, μισθοδοσία, ενέργεια </w:t>
      </w:r>
      <w:proofErr w:type="spellStart"/>
      <w:r>
        <w:t>κλπ</w:t>
      </w:r>
      <w:proofErr w:type="spellEnd"/>
      <w:r>
        <w:t>)</w:t>
      </w:r>
      <w:r w:rsidR="00996F6B" w:rsidRPr="00996F6B">
        <w:t xml:space="preserve"> </w:t>
      </w:r>
      <w:r w:rsidR="00B42FB1">
        <w:t>(για 5 έτη μετά την ολοκλήρωση της επένδυσης, σύμφωνα με υπόδειγμα</w:t>
      </w:r>
      <w:r w:rsidR="00B42FB1" w:rsidRPr="00B42FB1">
        <w:t xml:space="preserve"> </w:t>
      </w:r>
      <w:r w:rsidR="00B42FB1">
        <w:rPr>
          <w:lang w:val="en-US"/>
        </w:rPr>
        <w:t>excel</w:t>
      </w:r>
      <w:r w:rsidR="00B42FB1">
        <w:t>)</w:t>
      </w:r>
    </w:p>
    <w:p w14:paraId="7783AECA" w14:textId="301640A1" w:rsidR="00B42FB1" w:rsidRPr="00B42FB1" w:rsidRDefault="001D3EE0" w:rsidP="00B42FB1">
      <w:pPr>
        <w:pStyle w:val="a3"/>
        <w:numPr>
          <w:ilvl w:val="0"/>
          <w:numId w:val="1"/>
        </w:numPr>
      </w:pPr>
      <w:r>
        <w:t>Τεκμηριωμένα</w:t>
      </w:r>
      <w:r w:rsidR="00B42FB1">
        <w:t>/</w:t>
      </w:r>
      <w:r>
        <w:t xml:space="preserve">ρεαλιστικά </w:t>
      </w:r>
      <w:r>
        <w:t>στοιχεία</w:t>
      </w:r>
      <w:r>
        <w:t xml:space="preserve"> προβλεπόμενων πωλήσεων (ανά προϊόν</w:t>
      </w:r>
      <w:r w:rsidR="00B42FB1">
        <w:t>/υπηρεσία</w:t>
      </w:r>
      <w:r>
        <w:t xml:space="preserve"> ή κατηγορίες προϊόντων</w:t>
      </w:r>
      <w:r w:rsidR="00B42FB1">
        <w:t>/υπηρεσιών</w:t>
      </w:r>
      <w:r>
        <w:t>)</w:t>
      </w:r>
      <w:r w:rsidR="00996F6B" w:rsidRPr="00996F6B">
        <w:t xml:space="preserve"> </w:t>
      </w:r>
      <w:r w:rsidR="00B42FB1">
        <w:t>(για 5 έτη μετά την ολοκλήρωση της επένδυσης, σύμφωνα με υπόδειγμα</w:t>
      </w:r>
      <w:r w:rsidR="00B42FB1" w:rsidRPr="00B42FB1">
        <w:t xml:space="preserve"> </w:t>
      </w:r>
      <w:r w:rsidR="00B42FB1" w:rsidRPr="00B42FB1">
        <w:rPr>
          <w:lang w:val="en-US"/>
        </w:rPr>
        <w:t>excel</w:t>
      </w:r>
      <w:r w:rsidR="00B42FB1">
        <w:t>)</w:t>
      </w:r>
    </w:p>
    <w:p w14:paraId="27141CE6" w14:textId="14E54E75" w:rsidR="00996F6B" w:rsidRDefault="00996F6B" w:rsidP="001D3EE0">
      <w:pPr>
        <w:pStyle w:val="a3"/>
        <w:numPr>
          <w:ilvl w:val="0"/>
          <w:numId w:val="1"/>
        </w:numPr>
      </w:pPr>
      <w:r>
        <w:t>Τεχνική περιγραφή και κόστος της επένδυσης</w:t>
      </w:r>
      <w:r w:rsidR="0024338F">
        <w:t xml:space="preserve"> και του </w:t>
      </w:r>
      <w:r w:rsidR="0024338F" w:rsidRPr="00996F6B">
        <w:t>τρόπου Χρηματοδότησης</w:t>
      </w:r>
    </w:p>
    <w:p w14:paraId="090834BE" w14:textId="77777777" w:rsidR="00B42FB1" w:rsidRPr="00B42FB1" w:rsidRDefault="00996F6B" w:rsidP="00B42FB1">
      <w:pPr>
        <w:pStyle w:val="a3"/>
        <w:numPr>
          <w:ilvl w:val="0"/>
          <w:numId w:val="1"/>
        </w:numPr>
      </w:pPr>
      <w:r>
        <w:t xml:space="preserve">Πίνακας αποτελεσμάτων επιχείρησης </w:t>
      </w:r>
      <w:r w:rsidR="00B42FB1">
        <w:t>(για 5 έτη μετά την ολοκλήρωση της επένδυσης, σύμφωνα με υπόδειγμα</w:t>
      </w:r>
      <w:r w:rsidR="00B42FB1" w:rsidRPr="00B42FB1">
        <w:t xml:space="preserve"> </w:t>
      </w:r>
      <w:r w:rsidR="00B42FB1">
        <w:rPr>
          <w:lang w:val="en-US"/>
        </w:rPr>
        <w:t>excel</w:t>
      </w:r>
      <w:r w:rsidR="00B42FB1">
        <w:t>)</w:t>
      </w:r>
    </w:p>
    <w:p w14:paraId="27CE58A0" w14:textId="66EDE4D6" w:rsidR="00996F6B" w:rsidRDefault="00996F6B" w:rsidP="001D3EE0">
      <w:pPr>
        <w:pStyle w:val="a3"/>
        <w:numPr>
          <w:ilvl w:val="0"/>
          <w:numId w:val="1"/>
        </w:numPr>
      </w:pPr>
      <w:r>
        <w:t xml:space="preserve">Λοιπά θέματα που επηρεάζουν </w:t>
      </w:r>
      <w:r w:rsidRPr="00996F6B">
        <w:t xml:space="preserve"> </w:t>
      </w:r>
      <w:r>
        <w:t xml:space="preserve">την επιτυχία του </w:t>
      </w:r>
      <w:r>
        <w:t>επιχειρηματικού σχεδίου</w:t>
      </w:r>
      <w:r>
        <w:t xml:space="preserve"> (στρατηγική </w:t>
      </w:r>
      <w:r>
        <w:rPr>
          <w:lang w:val="en-US"/>
        </w:rPr>
        <w:t>marketing</w:t>
      </w:r>
      <w:r>
        <w:t xml:space="preserve"> και </w:t>
      </w:r>
      <w:r>
        <w:rPr>
          <w:lang w:val="en-US"/>
        </w:rPr>
        <w:t>R</w:t>
      </w:r>
      <w:r w:rsidRPr="00996F6B">
        <w:t>&amp;</w:t>
      </w:r>
      <w:r>
        <w:rPr>
          <w:lang w:val="en-US"/>
        </w:rPr>
        <w:t>D</w:t>
      </w:r>
      <w:r>
        <w:t>, πιστοποιήσεις, κατάρτιση προσωπικού</w:t>
      </w:r>
      <w:r w:rsidRPr="00996F6B">
        <w:t xml:space="preserve"> </w:t>
      </w:r>
      <w:proofErr w:type="spellStart"/>
      <w:r>
        <w:t>κλπ</w:t>
      </w:r>
      <w:proofErr w:type="spellEnd"/>
      <w:r>
        <w:t>)</w:t>
      </w:r>
    </w:p>
    <w:p w14:paraId="4F70C9C5" w14:textId="586C7AE4" w:rsidR="00B42FB1" w:rsidRPr="00B42FB1" w:rsidRDefault="00B42FB1" w:rsidP="001D3EE0">
      <w:pPr>
        <w:pStyle w:val="a3"/>
        <w:numPr>
          <w:ilvl w:val="0"/>
          <w:numId w:val="1"/>
        </w:numPr>
      </w:pPr>
      <w:r>
        <w:t>Υπολογισμό εσωτερικού βαθμού απόδοσης επένδυσης (</w:t>
      </w:r>
      <w:r>
        <w:rPr>
          <w:lang w:val="en-US"/>
        </w:rPr>
        <w:t>IRR</w:t>
      </w:r>
      <w:r>
        <w:t xml:space="preserve">) </w:t>
      </w:r>
      <w:r>
        <w:t>(για 5 έτη</w:t>
      </w:r>
      <w:r>
        <w:t xml:space="preserve"> μετά την ολοκλήρωση της επένδυσης</w:t>
      </w:r>
      <w:r>
        <w:t>, σύμφωνα με υπόδειγμα</w:t>
      </w:r>
      <w:r w:rsidRPr="00B42FB1">
        <w:t xml:space="preserve"> </w:t>
      </w:r>
      <w:r>
        <w:rPr>
          <w:lang w:val="en-US"/>
        </w:rPr>
        <w:t>excel</w:t>
      </w:r>
      <w:r>
        <w:t>)</w:t>
      </w:r>
    </w:p>
    <w:p w14:paraId="337152AB" w14:textId="2DA2F09D" w:rsidR="001D3EE0" w:rsidRPr="00B42FB1" w:rsidRDefault="001D3EE0" w:rsidP="001D3EE0"/>
    <w:p w14:paraId="5B6FF68F" w14:textId="4F9D8791" w:rsidR="001D3EE0" w:rsidRDefault="001D3EE0" w:rsidP="001D3EE0">
      <w:r>
        <w:t xml:space="preserve">Προαιρετικά να </w:t>
      </w:r>
      <w:r w:rsidR="0024338F">
        <w:t>περιληφθούν τα εξής (ιδιαίτερα για επενδύσεις &gt; 300.000 €):</w:t>
      </w:r>
      <w:r>
        <w:t xml:space="preserve"> </w:t>
      </w:r>
    </w:p>
    <w:p w14:paraId="4581FCB3" w14:textId="77777777" w:rsidR="00996F6B" w:rsidRDefault="00996F6B" w:rsidP="001D3EE0">
      <w:pPr>
        <w:pStyle w:val="a3"/>
        <w:numPr>
          <w:ilvl w:val="0"/>
          <w:numId w:val="2"/>
        </w:numPr>
      </w:pPr>
      <w:r>
        <w:t>Α</w:t>
      </w:r>
      <w:r w:rsidR="001D3EE0">
        <w:t>νάλυση</w:t>
      </w:r>
      <w:r w:rsidR="001D3EE0">
        <w:t xml:space="preserve"> </w:t>
      </w:r>
      <w:r w:rsidR="001D3EE0">
        <w:t xml:space="preserve">των κινδύνων </w:t>
      </w:r>
      <w:r>
        <w:t>(</w:t>
      </w:r>
      <w:r>
        <w:rPr>
          <w:lang w:val="en-US"/>
        </w:rPr>
        <w:t>Risk</w:t>
      </w:r>
      <w:r w:rsidRPr="00996F6B">
        <w:t xml:space="preserve"> </w:t>
      </w:r>
      <w:r>
        <w:rPr>
          <w:lang w:val="en-US"/>
        </w:rPr>
        <w:t>Analysis</w:t>
      </w:r>
      <w:r w:rsidRPr="00996F6B">
        <w:t>)</w:t>
      </w:r>
    </w:p>
    <w:p w14:paraId="5EF594D8" w14:textId="7FB88C36" w:rsidR="001D3EE0" w:rsidRDefault="00996F6B" w:rsidP="001D3EE0">
      <w:pPr>
        <w:pStyle w:val="a3"/>
        <w:numPr>
          <w:ilvl w:val="0"/>
          <w:numId w:val="2"/>
        </w:numPr>
      </w:pPr>
      <w:r>
        <w:t xml:space="preserve">Ανάλυση </w:t>
      </w:r>
      <w:r>
        <w:rPr>
          <w:lang w:val="en-US"/>
        </w:rPr>
        <w:t xml:space="preserve">SWOT </w:t>
      </w:r>
      <w:r w:rsidR="001D3EE0">
        <w:t>για την επιχείρηση</w:t>
      </w:r>
    </w:p>
    <w:p w14:paraId="461BB494" w14:textId="6870470F" w:rsidR="00996F6B" w:rsidRDefault="00996F6B" w:rsidP="001D3EE0">
      <w:pPr>
        <w:pStyle w:val="a3"/>
        <w:numPr>
          <w:ilvl w:val="0"/>
          <w:numId w:val="2"/>
        </w:numPr>
      </w:pPr>
      <w:r w:rsidRPr="00996F6B">
        <w:t>Ανάλυση</w:t>
      </w:r>
      <w:r>
        <w:t xml:space="preserve"> σεναρίων (κόστους, πωλήσεων </w:t>
      </w:r>
      <w:proofErr w:type="spellStart"/>
      <w:r>
        <w:t>κλπ</w:t>
      </w:r>
      <w:proofErr w:type="spellEnd"/>
      <w:r>
        <w:t>)</w:t>
      </w:r>
    </w:p>
    <w:p w14:paraId="31F8B258" w14:textId="161A8EA1" w:rsidR="001D3EE0" w:rsidRDefault="00996F6B" w:rsidP="001D3EE0">
      <w:pPr>
        <w:pStyle w:val="a3"/>
        <w:numPr>
          <w:ilvl w:val="0"/>
          <w:numId w:val="2"/>
        </w:numPr>
      </w:pPr>
      <w:r w:rsidRPr="00996F6B">
        <w:t>Ανάλυση του τρόπου Χρηματοδότησης</w:t>
      </w:r>
    </w:p>
    <w:p w14:paraId="13DE6219" w14:textId="6B19AF57" w:rsidR="00996F6B" w:rsidRDefault="00996F6B" w:rsidP="001D3EE0">
      <w:pPr>
        <w:pStyle w:val="a3"/>
        <w:numPr>
          <w:ilvl w:val="0"/>
          <w:numId w:val="2"/>
        </w:numPr>
      </w:pPr>
      <w:r w:rsidRPr="00996F6B">
        <w:t>Ανάλυση Χρηματο</w:t>
      </w:r>
      <w:r>
        <w:t>ρ</w:t>
      </w:r>
      <w:r w:rsidRPr="00996F6B">
        <w:t>οών (</w:t>
      </w:r>
      <w:proofErr w:type="spellStart"/>
      <w:r w:rsidRPr="00996F6B">
        <w:t>cash</w:t>
      </w:r>
      <w:proofErr w:type="spellEnd"/>
      <w:r w:rsidRPr="00996F6B">
        <w:t xml:space="preserve"> </w:t>
      </w:r>
      <w:proofErr w:type="spellStart"/>
      <w:r w:rsidRPr="00996F6B">
        <w:t>flow</w:t>
      </w:r>
      <w:proofErr w:type="spellEnd"/>
      <w:r w:rsidRPr="00996F6B">
        <w:t>)</w:t>
      </w:r>
    </w:p>
    <w:p w14:paraId="53688368" w14:textId="484F6333" w:rsidR="00996F6B" w:rsidRDefault="00996F6B" w:rsidP="001D3EE0">
      <w:pPr>
        <w:pStyle w:val="a3"/>
        <w:numPr>
          <w:ilvl w:val="0"/>
          <w:numId w:val="2"/>
        </w:numPr>
      </w:pPr>
      <w:r w:rsidRPr="00996F6B">
        <w:t>Υπολογισμός των Κεφαλαίων Κίνησης και Αναγκών Δανειοδότησης</w:t>
      </w:r>
    </w:p>
    <w:p w14:paraId="289D85B4" w14:textId="77777777" w:rsidR="00996F6B" w:rsidRPr="001D3EE0" w:rsidRDefault="00996F6B" w:rsidP="00996F6B"/>
    <w:sectPr w:rsidR="00996F6B" w:rsidRPr="001D3EE0" w:rsidSect="00B42FB1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161253"/>
    <w:multiLevelType w:val="hybridMultilevel"/>
    <w:tmpl w:val="667E7C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10E52"/>
    <w:multiLevelType w:val="hybridMultilevel"/>
    <w:tmpl w:val="11E4D0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5B0"/>
    <w:rsid w:val="001D3EE0"/>
    <w:rsid w:val="0024338F"/>
    <w:rsid w:val="00996F6B"/>
    <w:rsid w:val="00B42FB1"/>
    <w:rsid w:val="00EF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DD914"/>
  <w15:chartTrackingRefBased/>
  <w15:docId w15:val="{ACBD814E-D038-446B-8718-C72D2CF0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ΜΑΜΑΣΙΟΥΛΑΣ ΑΡΙΣΤΕΙΔΗΣ</dc:creator>
  <cp:keywords/>
  <dc:description/>
  <cp:lastModifiedBy>ΜΑΜΑΣΙΟΥΛΑΣ ΑΡΙΣΤΕΙΔΗΣ</cp:lastModifiedBy>
  <cp:revision>3</cp:revision>
  <dcterms:created xsi:type="dcterms:W3CDTF">2020-12-22T13:21:00Z</dcterms:created>
  <dcterms:modified xsi:type="dcterms:W3CDTF">2020-12-22T13:51:00Z</dcterms:modified>
</cp:coreProperties>
</file>