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5A3BD2BC" w:rsidR="00DA0E40" w:rsidRDefault="00D4506C" w:rsidP="00D4506C">
      <w:pPr>
        <w:pStyle w:val="a3"/>
        <w:spacing w:before="1"/>
        <w:jc w:val="center"/>
      </w:pPr>
      <w:r w:rsidRPr="00380F2C">
        <w:t>«</w:t>
      </w:r>
      <w:r w:rsidR="00380F2C" w:rsidRPr="00380F2C">
        <w:t>Ίδρυση Επιχειρήσεων &amp; Ενίσχυση Νέων Πολύ Μικρών και Μικρών Επιχειρήσεων στο Δήμο Μεγαλόπολης του Εδαφικού Σχεδίου Δίκαιης Μετάβασης Μεγαλόπολης</w:t>
      </w:r>
      <w:r w:rsidRPr="00380F2C">
        <w:t>» του</w:t>
      </w:r>
      <w:r w:rsidR="00912E41" w:rsidRPr="00912E41">
        <w:t xml:space="preserve"> </w:t>
      </w:r>
      <w:r w:rsidRPr="00380F2C">
        <w:t>Προγράμματος «Δίκαιη Αναπτυξιακή Μετάβαση» ΕΣΠΑ 2021-2027»</w:t>
      </w:r>
    </w:p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1CB0C2F9" w14:textId="77777777" w:rsidR="00DA0E40" w:rsidRDefault="00DA0E40">
      <w:pPr>
        <w:pStyle w:val="a3"/>
        <w:spacing w:before="240"/>
        <w:ind w:left="0"/>
      </w:pP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proofErr w:type="spellStart"/>
      <w:r>
        <w:t>Σεβαστουπόλεως</w:t>
      </w:r>
      <w:proofErr w:type="spellEnd"/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63D684E0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</w:t>
      </w:r>
      <w:r w:rsidR="00750E13">
        <w:t xml:space="preserve"> ..................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 w:rsidR="006C37F0">
        <w:t>..................</w:t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>
      <w:pPr>
        <w:pStyle w:val="a3"/>
      </w:pPr>
      <w:r>
        <w:rPr>
          <w:spacing w:val="-2"/>
        </w:rPr>
        <w:t>Κύριοι,</w:t>
      </w:r>
    </w:p>
    <w:p w14:paraId="64FB8BFF" w14:textId="5FDD8FFD" w:rsidR="00DA0E40" w:rsidRDefault="00D4506C" w:rsidP="00D81F55">
      <w:pPr>
        <w:pStyle w:val="a3"/>
        <w:spacing w:before="1"/>
        <w:ind w:right="113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proofErr w:type="spellStart"/>
      <w:r>
        <w:t>διζήσεως</w:t>
      </w:r>
      <w:proofErr w:type="spellEnd"/>
      <w:r>
        <w:t>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bookmarkStart w:id="0" w:name="_Hlk215730768"/>
      <w:r>
        <w:t>..................</w:t>
      </w:r>
      <w:r w:rsidR="00590DEA">
        <w:t xml:space="preserve"> </w:t>
      </w:r>
      <w:bookmarkEnd w:id="0"/>
      <w:r>
        <w:t>(</w:t>
      </w:r>
      <w:r w:rsidRPr="00571ACC">
        <w:rPr>
          <w:u w:val="single"/>
        </w:rPr>
        <w:t>πλήρης νόμιμη επωνυμία της επιχείρησης/εταιρείας</w:t>
      </w:r>
      <w:r>
        <w:t>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380F2C">
        <w:t xml:space="preserve"> .................. </w:t>
      </w:r>
      <w:r w:rsidRPr="00D81F55">
        <w:t>(</w:t>
      </w:r>
      <w:r w:rsidRPr="00571ACC">
        <w:rPr>
          <w:u w:val="single"/>
        </w:rPr>
        <w:t>πλήρης</w:t>
      </w:r>
      <w:r w:rsidR="00D81F55" w:rsidRPr="00571ACC">
        <w:rPr>
          <w:u w:val="single"/>
        </w:rPr>
        <w:t xml:space="preserve"> </w:t>
      </w:r>
      <w:r w:rsidRPr="00571ACC">
        <w:rPr>
          <w:u w:val="single"/>
        </w:rPr>
        <w:t>διεύθυνση</w:t>
      </w:r>
      <w:r>
        <w:t>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 w:rsidR="00380F2C">
        <w:t xml:space="preserve">..................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</w:t>
      </w:r>
      <w:r w:rsidR="00380F2C">
        <w:t>..................</w:t>
      </w:r>
      <w:r w:rsidR="00750E13">
        <w:t xml:space="preserve"> </w:t>
      </w:r>
      <w:r w:rsidR="00750E13" w:rsidRPr="00D81F55">
        <w:t>(</w:t>
      </w:r>
      <w:r w:rsidR="00BA01B8">
        <w:t xml:space="preserve">.................. </w:t>
      </w:r>
      <w:r w:rsidR="00750E13">
        <w:t>€)</w:t>
      </w:r>
      <w:r>
        <w:t>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571ACC" w:rsidRPr="00571ACC">
        <w:t>ΔΑΜ07ΝΥΣ -</w:t>
      </w:r>
      <w:r w:rsidR="00571ACC">
        <w:t xml:space="preserve"> ..................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>
        <w:t>«</w:t>
      </w:r>
      <w:r w:rsidR="00E77498" w:rsidRPr="00380F2C">
        <w:t>Ίδρυση Επιχειρήσεων &amp; Ενίσχυση Νέων Πολύ Μικρών και Μικρών Επιχειρήσεων στο Δήμο Μεγαλόπολης του Εδαφικού Σχεδίου Δίκαιης Μετάβασης Μεγαλόπολης</w:t>
      </w:r>
      <w:r w:rsidR="00590DEA" w:rsidRPr="00590DEA">
        <w:t xml:space="preserve">» του </w:t>
      </w:r>
      <w:r w:rsidR="00590DEA" w:rsidRPr="00E77498">
        <w:t>Προγράμματος «Δίκαιη Αναπτυξιακή Μετάβαση» ΕΣΠΑ 2021-2027</w:t>
      </w:r>
      <w:r w:rsidRPr="00E77498">
        <w:t xml:space="preserve"> με την με αριθμό </w:t>
      </w:r>
      <w:r w:rsidR="00743302" w:rsidRPr="00E77498">
        <w:t xml:space="preserve">πρωτοκόλλου </w:t>
      </w:r>
      <w:bookmarkStart w:id="1" w:name="_Hlk215731900"/>
      <w:r w:rsidR="002F3BE0" w:rsidRPr="002F3BE0">
        <w:t>12058</w:t>
      </w:r>
      <w:r w:rsidR="00743302" w:rsidRPr="00E77498">
        <w:t>/</w:t>
      </w:r>
      <w:r w:rsidR="002F3BE0">
        <w:t xml:space="preserve">23-01-2026 </w:t>
      </w:r>
      <w:r w:rsidRPr="00E77498">
        <w:t>(</w:t>
      </w:r>
      <w:r w:rsidR="00D81F55" w:rsidRPr="00E77498">
        <w:t xml:space="preserve">ΑΔΑ: </w:t>
      </w:r>
      <w:r w:rsidR="002F3BE0" w:rsidRPr="002F3BE0">
        <w:t>ΡΩ4ΛΗ-ΚΕΑ</w:t>
      </w:r>
      <w:r w:rsidR="00743302" w:rsidRPr="00E77498">
        <w:t>)</w:t>
      </w:r>
      <w:r w:rsidRPr="00D4506C">
        <w:t xml:space="preserve"> </w:t>
      </w:r>
      <w:bookmarkEnd w:id="1"/>
      <w:r>
        <w:t xml:space="preserve">Απόφαση </w:t>
      </w:r>
      <w:r w:rsidRPr="00EB6513">
        <w:t xml:space="preserve">του </w:t>
      </w:r>
      <w:r w:rsidR="002F4B7B" w:rsidRPr="00EB6513">
        <w:t>Αναπληρωτή Υπουργού Εθνικής Οικονομίας και</w:t>
      </w:r>
      <w:r w:rsidRPr="00D4506C">
        <w:t xml:space="preserve"> </w:t>
      </w:r>
      <w:r w:rsidR="002F4B7B" w:rsidRPr="00EB6513">
        <w:t>Οικονομικών</w:t>
      </w:r>
      <w:r w:rsidR="00743302">
        <w:t>, όπως ισχύει</w:t>
      </w:r>
      <w:r w:rsidRPr="00EB6513">
        <w:t>.</w:t>
      </w:r>
    </w:p>
    <w:p w14:paraId="2136B145" w14:textId="77777777" w:rsidR="00DA0E40" w:rsidRDefault="00DA0E40">
      <w:pPr>
        <w:pStyle w:val="a3"/>
        <w:spacing w:before="120"/>
        <w:ind w:left="0"/>
      </w:pPr>
    </w:p>
    <w:p w14:paraId="4A3B72AA" w14:textId="77777777" w:rsidR="00DA0E40" w:rsidRDefault="00D4506C">
      <w:pPr>
        <w:pStyle w:val="a3"/>
        <w:spacing w:before="1"/>
        <w:ind w:right="113"/>
        <w:jc w:val="both"/>
      </w:pPr>
      <w:r>
        <w:t xml:space="preserve">Το ανωτέρω ποσό τηρούμε στη διάθεση του ΕΦΕΠΑΕ, στον οποίο και θα το καταβάλουμε, εν </w:t>
      </w:r>
      <w:proofErr w:type="spellStart"/>
      <w:r>
        <w:t>όλω</w:t>
      </w:r>
      <w:proofErr w:type="spellEnd"/>
      <w:r>
        <w:t xml:space="preserve">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 xml:space="preserve">αντίρρησή μας, παραιτούμενοι ρητά από οποιαδήποτε ένστασή μας ή δικαίωμα διερευνήσεως του </w:t>
      </w:r>
      <w:proofErr w:type="spellStart"/>
      <w:r>
        <w:t>βασίμου</w:t>
      </w:r>
      <w:proofErr w:type="spellEnd"/>
      <w:r>
        <w:t xml:space="preserve">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proofErr w:type="spellStart"/>
      <w:r>
        <w:t>όλω</w:t>
      </w:r>
      <w:proofErr w:type="spellEnd"/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>
      <w:pPr>
        <w:pStyle w:val="a3"/>
        <w:spacing w:before="119"/>
        <w:ind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>
      <w:pPr>
        <w:pStyle w:val="a3"/>
        <w:spacing w:before="120"/>
        <w:ind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>
      <w:pPr>
        <w:pStyle w:val="a3"/>
        <w:spacing w:before="121"/>
        <w:ind w:right="116"/>
        <w:jc w:val="both"/>
      </w:pPr>
      <w:proofErr w:type="spellStart"/>
      <w:r>
        <w:t>Βεβαιούται</w:t>
      </w:r>
      <w:proofErr w:type="spellEnd"/>
      <w:r>
        <w:t>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>
      <w:pPr>
        <w:pStyle w:val="a3"/>
        <w:spacing w:before="238"/>
        <w:ind w:left="0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40"/>
    <w:rsid w:val="000151A4"/>
    <w:rsid w:val="001D7B98"/>
    <w:rsid w:val="00237B11"/>
    <w:rsid w:val="0024003B"/>
    <w:rsid w:val="00250110"/>
    <w:rsid w:val="002F3BE0"/>
    <w:rsid w:val="002F4B7B"/>
    <w:rsid w:val="003124AA"/>
    <w:rsid w:val="00331939"/>
    <w:rsid w:val="00380F2C"/>
    <w:rsid w:val="00436303"/>
    <w:rsid w:val="00571ACC"/>
    <w:rsid w:val="00590DEA"/>
    <w:rsid w:val="005950D7"/>
    <w:rsid w:val="005A646C"/>
    <w:rsid w:val="0062243F"/>
    <w:rsid w:val="00653436"/>
    <w:rsid w:val="006C37F0"/>
    <w:rsid w:val="00743302"/>
    <w:rsid w:val="00750E13"/>
    <w:rsid w:val="00796C89"/>
    <w:rsid w:val="007E4CA9"/>
    <w:rsid w:val="008C2B50"/>
    <w:rsid w:val="00912E41"/>
    <w:rsid w:val="00961B74"/>
    <w:rsid w:val="009A3B91"/>
    <w:rsid w:val="00BA01B8"/>
    <w:rsid w:val="00BC3597"/>
    <w:rsid w:val="00C72D2F"/>
    <w:rsid w:val="00C76CDE"/>
    <w:rsid w:val="00D4506C"/>
    <w:rsid w:val="00D81F55"/>
    <w:rsid w:val="00DA0E40"/>
    <w:rsid w:val="00E77498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Spiros Moumouris</cp:lastModifiedBy>
  <cp:revision>28</cp:revision>
  <dcterms:created xsi:type="dcterms:W3CDTF">2025-03-21T12:45:00Z</dcterms:created>
  <dcterms:modified xsi:type="dcterms:W3CDTF">2026-01-27T08:10:00Z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