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CC58" w14:textId="77777777" w:rsidR="00DA0E40" w:rsidRDefault="00D4506C">
      <w:pPr>
        <w:pStyle w:val="1"/>
        <w:spacing w:before="29"/>
        <w:ind w:right="18"/>
      </w:pPr>
      <w:r>
        <w:rPr>
          <w:u w:val="single"/>
        </w:rPr>
        <w:t>ΥΠΟΔΕΙΓΜΑ</w:t>
      </w:r>
      <w:r>
        <w:rPr>
          <w:spacing w:val="-9"/>
          <w:u w:val="single"/>
        </w:rPr>
        <w:t xml:space="preserve"> </w:t>
      </w:r>
      <w:r>
        <w:rPr>
          <w:u w:val="single"/>
        </w:rPr>
        <w:t>ΕΓΓΥΗΤΙΚΗΣ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ΕΠΙΣΤΟΛΗΣ</w:t>
      </w:r>
      <w:r>
        <w:rPr>
          <w:spacing w:val="-6"/>
          <w:u w:val="single"/>
        </w:rPr>
        <w:t xml:space="preserve"> </w:t>
      </w:r>
      <w:r>
        <w:rPr>
          <w:u w:val="single"/>
        </w:rPr>
        <w:t>ΠΡΟΚΑΤΑΒΟΛΗΣ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ΔΡΑΣΗΣ</w:t>
      </w:r>
    </w:p>
    <w:p w14:paraId="0C212B22" w14:textId="52FFBFC6" w:rsidR="00DA0E40" w:rsidRDefault="00236AEB" w:rsidP="00543AD1">
      <w:pPr>
        <w:pStyle w:val="a3"/>
        <w:spacing w:before="240" w:after="240"/>
        <w:ind w:left="102"/>
        <w:jc w:val="both"/>
      </w:pPr>
      <w:bookmarkStart w:id="0" w:name="_Hlk216086283"/>
      <w:r>
        <w:t>«</w:t>
      </w:r>
      <w:r w:rsidR="00D0055A">
        <w:t>Ενίσχυση επενδυτικών σχεδίων παραγωγικών επενδύσεων υφιστάμενων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</w:t>
      </w:r>
      <w:r w:rsidR="00D4506C">
        <w:t>»</w:t>
      </w:r>
    </w:p>
    <w:bookmarkEnd w:id="0"/>
    <w:p w14:paraId="6F805ED6" w14:textId="77777777" w:rsidR="00DA0E40" w:rsidRDefault="00D4506C">
      <w:pPr>
        <w:pStyle w:val="a3"/>
        <w:tabs>
          <w:tab w:val="left" w:leader="dot" w:pos="8270"/>
        </w:tabs>
        <w:spacing w:before="255"/>
        <w:ind w:left="7099"/>
        <w:jc w:val="center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(Τόπος),</w:t>
      </w:r>
    </w:p>
    <w:p w14:paraId="2AC32D62" w14:textId="77777777" w:rsidR="00DA0E40" w:rsidRDefault="00D4506C">
      <w:pPr>
        <w:pStyle w:val="a3"/>
        <w:spacing w:before="118"/>
        <w:ind w:left="8019"/>
      </w:pPr>
      <w:r>
        <w:rPr>
          <w:spacing w:val="-2"/>
        </w:rPr>
        <w:t>Ημερομηνία</w:t>
      </w:r>
    </w:p>
    <w:p w14:paraId="4434910A" w14:textId="77777777" w:rsidR="00DA0E40" w:rsidRDefault="00D4506C">
      <w:pPr>
        <w:pStyle w:val="a3"/>
      </w:pPr>
      <w:r>
        <w:t>Προς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FAD0A85" w14:textId="77777777" w:rsidR="00DA0E40" w:rsidRDefault="00D4506C">
      <w:pPr>
        <w:pStyle w:val="1"/>
        <w:spacing w:before="121"/>
        <w:ind w:left="100"/>
        <w:jc w:val="left"/>
      </w:pPr>
      <w:r>
        <w:rPr>
          <w:spacing w:val="-2"/>
        </w:rPr>
        <w:t>ΕΦΕΠΑΕ</w:t>
      </w:r>
    </w:p>
    <w:p w14:paraId="1C795AA6" w14:textId="77777777" w:rsidR="00DA0E40" w:rsidRDefault="00D4506C">
      <w:pPr>
        <w:pStyle w:val="a3"/>
        <w:spacing w:before="120"/>
      </w:pPr>
      <w:r>
        <w:t>Σεβαστουπόλεως</w:t>
      </w:r>
      <w:r>
        <w:rPr>
          <w:spacing w:val="-14"/>
        </w:rPr>
        <w:t xml:space="preserve"> </w:t>
      </w:r>
      <w:r>
        <w:rPr>
          <w:spacing w:val="-5"/>
        </w:rPr>
        <w:t>80</w:t>
      </w:r>
    </w:p>
    <w:p w14:paraId="76974CF8" w14:textId="77777777" w:rsidR="00DA0E40" w:rsidRDefault="00D4506C">
      <w:pPr>
        <w:pStyle w:val="a3"/>
        <w:spacing w:before="120"/>
      </w:pPr>
      <w:r>
        <w:t>115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Αθήνα</w:t>
      </w:r>
    </w:p>
    <w:p w14:paraId="2570CEEA" w14:textId="77777777" w:rsidR="00DA0E40" w:rsidRDefault="00DA0E40">
      <w:pPr>
        <w:pStyle w:val="a3"/>
        <w:spacing w:before="240"/>
        <w:ind w:left="0"/>
      </w:pPr>
    </w:p>
    <w:p w14:paraId="73BEB48E" w14:textId="77777777" w:rsidR="00DA0E40" w:rsidRDefault="00D4506C">
      <w:pPr>
        <w:pStyle w:val="1"/>
        <w:tabs>
          <w:tab w:val="left" w:leader="dot" w:pos="6579"/>
        </w:tabs>
        <w:spacing w:before="1"/>
        <w:ind w:left="100"/>
        <w:jc w:val="left"/>
      </w:pPr>
      <w:r>
        <w:t>ΕΓΓΥΗΤΙΚΗ</w:t>
      </w:r>
      <w:r>
        <w:rPr>
          <w:spacing w:val="-6"/>
        </w:rPr>
        <w:t xml:space="preserve"> </w:t>
      </w:r>
      <w:r>
        <w:t>ΕΠΙΣΤΟΛΗ</w:t>
      </w:r>
      <w:r>
        <w:rPr>
          <w:spacing w:val="-7"/>
        </w:rPr>
        <w:t xml:space="preserve"> </w:t>
      </w:r>
      <w:r>
        <w:t>ΥΠ’</w:t>
      </w:r>
      <w:r>
        <w:rPr>
          <w:spacing w:val="-6"/>
        </w:rPr>
        <w:t xml:space="preserve"> </w:t>
      </w:r>
      <w:r>
        <w:t>ΑΡΙΘΜ.…………………………..</w:t>
      </w:r>
      <w:r>
        <w:rPr>
          <w:spacing w:val="37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rPr>
          <w:spacing w:val="-5"/>
        </w:rPr>
        <w:t>#…</w:t>
      </w:r>
      <w:r>
        <w:rPr>
          <w:rFonts w:ascii="Times New Roman" w:hAnsi="Times New Roman"/>
        </w:rPr>
        <w:tab/>
      </w:r>
      <w:r>
        <w:rPr>
          <w:spacing w:val="-10"/>
        </w:rPr>
        <w:t>#</w:t>
      </w:r>
    </w:p>
    <w:p w14:paraId="7621ABB6" w14:textId="77777777" w:rsidR="00DA0E40" w:rsidRDefault="00DA0E40">
      <w:pPr>
        <w:pStyle w:val="a3"/>
        <w:spacing w:before="241"/>
        <w:ind w:left="0"/>
      </w:pPr>
    </w:p>
    <w:p w14:paraId="04C55656" w14:textId="77777777" w:rsidR="00DA0E40" w:rsidRDefault="00D4506C" w:rsidP="00543AD1">
      <w:pPr>
        <w:pStyle w:val="a3"/>
        <w:spacing w:before="240" w:after="240"/>
        <w:ind w:left="102"/>
        <w:jc w:val="both"/>
      </w:pPr>
      <w:r>
        <w:rPr>
          <w:spacing w:val="-2"/>
        </w:rPr>
        <w:t>Κύριοι,</w:t>
      </w:r>
    </w:p>
    <w:p w14:paraId="64FB8BFF" w14:textId="12140531" w:rsidR="00DA0E40" w:rsidRPr="002B1620" w:rsidRDefault="00D4506C" w:rsidP="00543AD1">
      <w:pPr>
        <w:pStyle w:val="a3"/>
        <w:spacing w:before="240" w:after="240"/>
        <w:ind w:left="102"/>
        <w:jc w:val="both"/>
      </w:pPr>
      <w:r>
        <w:t>Έχουμε</w:t>
      </w:r>
      <w:r w:rsidRPr="00D81F55">
        <w:t xml:space="preserve"> </w:t>
      </w:r>
      <w:r>
        <w:t>την</w:t>
      </w:r>
      <w:r w:rsidRPr="00D81F55">
        <w:t xml:space="preserve"> </w:t>
      </w:r>
      <w:r>
        <w:t>τιμή</w:t>
      </w:r>
      <w:r w:rsidRPr="00D81F55">
        <w:t xml:space="preserve"> </w:t>
      </w:r>
      <w:r>
        <w:t>να</w:t>
      </w:r>
      <w:r w:rsidRPr="00D81F55">
        <w:t xml:space="preserve"> </w:t>
      </w:r>
      <w:r>
        <w:t>σας</w:t>
      </w:r>
      <w:r w:rsidRPr="00D81F55">
        <w:t xml:space="preserve"> </w:t>
      </w:r>
      <w:r>
        <w:t>γνωστοποιήσουμε</w:t>
      </w:r>
      <w:r w:rsidRPr="00D81F55">
        <w:t xml:space="preserve"> </w:t>
      </w:r>
      <w:r>
        <w:t>ότι</w:t>
      </w:r>
      <w:r w:rsidRPr="00D81F55">
        <w:t xml:space="preserve"> </w:t>
      </w:r>
      <w:r>
        <w:t>εγγυώμεθα</w:t>
      </w:r>
      <w:r w:rsidRPr="00D81F55">
        <w:t xml:space="preserve"> </w:t>
      </w:r>
      <w:r>
        <w:t>δια</w:t>
      </w:r>
      <w:r w:rsidRPr="00D81F55">
        <w:t xml:space="preserve"> </w:t>
      </w:r>
      <w:r>
        <w:t>της</w:t>
      </w:r>
      <w:r w:rsidRPr="00D81F55">
        <w:t xml:space="preserve"> </w:t>
      </w:r>
      <w:r>
        <w:t>παρούσης</w:t>
      </w:r>
      <w:r w:rsidRPr="00D81F55">
        <w:t xml:space="preserve"> </w:t>
      </w:r>
      <w:r>
        <w:t>ανεκκλήτως</w:t>
      </w:r>
      <w:r w:rsidRPr="00D81F55">
        <w:t xml:space="preserve"> </w:t>
      </w:r>
      <w:r>
        <w:t>και</w:t>
      </w:r>
      <w:r w:rsidR="00D81F55" w:rsidRPr="00D81F55">
        <w:t xml:space="preserve"> </w:t>
      </w:r>
      <w:r>
        <w:t>ανεπιφυλάκτως,</w:t>
      </w:r>
      <w:r w:rsidRPr="00D81F55">
        <w:t xml:space="preserve"> </w:t>
      </w:r>
      <w:r>
        <w:t>παραιτούμενοι</w:t>
      </w:r>
      <w:r w:rsidRPr="00D81F55">
        <w:t xml:space="preserve"> </w:t>
      </w:r>
      <w:r>
        <w:t>του</w:t>
      </w:r>
      <w:r w:rsidRPr="00D81F55">
        <w:t xml:space="preserve"> </w:t>
      </w:r>
      <w:r>
        <w:t>ευεργετήματος</w:t>
      </w:r>
      <w:r w:rsidRPr="00D81F55">
        <w:t xml:space="preserve"> </w:t>
      </w:r>
      <w:r>
        <w:t>της</w:t>
      </w:r>
      <w:r w:rsidRPr="00D81F55">
        <w:t xml:space="preserve"> </w:t>
      </w:r>
      <w:r>
        <w:t>διζήσεως,</w:t>
      </w:r>
      <w:r w:rsidRPr="00D81F55">
        <w:t xml:space="preserve"> </w:t>
      </w:r>
      <w:r>
        <w:t>υπέρ</w:t>
      </w:r>
      <w:r w:rsidRPr="00D81F55">
        <w:t xml:space="preserve"> </w:t>
      </w:r>
      <w:r>
        <w:t>της</w:t>
      </w:r>
      <w:r w:rsidRPr="00D81F55">
        <w:t xml:space="preserve"> επιχείρησης/εταιρείας</w:t>
      </w:r>
      <w:r w:rsidR="00D81F55" w:rsidRPr="00D81F55">
        <w:t xml:space="preserve"> </w:t>
      </w:r>
      <w:r>
        <w:t>..................</w:t>
      </w:r>
      <w:r w:rsidR="00590DEA">
        <w:t xml:space="preserve"> </w:t>
      </w:r>
      <w:r>
        <w:t>(πλήρης</w:t>
      </w:r>
      <w:r w:rsidRPr="00D81F55">
        <w:t xml:space="preserve"> </w:t>
      </w:r>
      <w:r>
        <w:t>νόμιμη</w:t>
      </w:r>
      <w:r w:rsidRPr="00D81F55">
        <w:t xml:space="preserve"> </w:t>
      </w:r>
      <w:r>
        <w:t>επωνυμία</w:t>
      </w:r>
      <w:r w:rsidRPr="00D81F55">
        <w:t xml:space="preserve"> </w:t>
      </w:r>
      <w:r>
        <w:t>της</w:t>
      </w:r>
      <w:r w:rsidRPr="00D81F55">
        <w:t xml:space="preserve"> </w:t>
      </w:r>
      <w:r>
        <w:t>επιχείρησης/εταιρείας)</w:t>
      </w:r>
      <w:r w:rsidRPr="00D81F55">
        <w:t xml:space="preserve"> </w:t>
      </w:r>
      <w:r>
        <w:t>που</w:t>
      </w:r>
      <w:r w:rsidRPr="00D81F55">
        <w:t xml:space="preserve"> </w:t>
      </w:r>
      <w:r>
        <w:t>εδρεύει</w:t>
      </w:r>
      <w:r w:rsidRPr="00D81F55">
        <w:t xml:space="preserve"> στην</w:t>
      </w:r>
      <w:r w:rsidR="00D81F55" w:rsidRPr="00D81F55">
        <w:t xml:space="preserve"> </w:t>
      </w:r>
      <w:r w:rsidRPr="00D81F55">
        <w:t>(πλήρης</w:t>
      </w:r>
      <w:r w:rsidR="00D81F55" w:rsidRPr="00D81F55">
        <w:t xml:space="preserve"> </w:t>
      </w:r>
      <w:r>
        <w:t>διεύθυνση),</w:t>
      </w:r>
      <w:r w:rsidRPr="00D81F55">
        <w:t xml:space="preserve"> </w:t>
      </w:r>
      <w:r>
        <w:t>και</w:t>
      </w:r>
      <w:r w:rsidRPr="00D81F55">
        <w:t xml:space="preserve"> </w:t>
      </w:r>
      <w:r>
        <w:t>ΑΦΜ</w:t>
      </w:r>
      <w:r w:rsidRPr="00D81F55">
        <w:t xml:space="preserve"> </w:t>
      </w:r>
      <w:r>
        <w:t>……..….</w:t>
      </w:r>
      <w:r w:rsidRPr="00D81F55">
        <w:t xml:space="preserve"> </w:t>
      </w:r>
      <w:r>
        <w:t>μέχρι</w:t>
      </w:r>
      <w:r w:rsidRPr="00D81F55">
        <w:t xml:space="preserve"> </w:t>
      </w:r>
      <w:r>
        <w:t>του</w:t>
      </w:r>
      <w:r w:rsidRPr="00D81F55">
        <w:t xml:space="preserve"> </w:t>
      </w:r>
      <w:r>
        <w:t>ποσού</w:t>
      </w:r>
      <w:r w:rsidRPr="00D81F55">
        <w:t xml:space="preserve"> </w:t>
      </w:r>
      <w:r>
        <w:t>των</w:t>
      </w:r>
      <w:r w:rsidRPr="00D81F55">
        <w:t xml:space="preserve"> </w:t>
      </w:r>
      <w:r>
        <w:t>ΕΥΡΩ</w:t>
      </w:r>
      <w:r w:rsidRPr="00D81F55">
        <w:t xml:space="preserve"> ..............(</w:t>
      </w:r>
      <w:r w:rsidRPr="00D81F55">
        <w:tab/>
      </w:r>
      <w:r>
        <w:t>€),</w:t>
      </w:r>
      <w:r w:rsidRPr="00D81F55">
        <w:t xml:space="preserve"> </w:t>
      </w:r>
      <w:r>
        <w:t>στο</w:t>
      </w:r>
      <w:r w:rsidRPr="00D81F55">
        <w:t xml:space="preserve"> </w:t>
      </w:r>
      <w:r>
        <w:t>οποίο</w:t>
      </w:r>
      <w:r w:rsidRPr="00D81F55">
        <w:t xml:space="preserve"> </w:t>
      </w:r>
      <w:r>
        <w:t>και</w:t>
      </w:r>
      <w:r w:rsidRPr="00D81F55">
        <w:t xml:space="preserve"> μόνο</w:t>
      </w:r>
      <w:r w:rsidR="00D81F55" w:rsidRPr="00D81F55">
        <w:t xml:space="preserve"> </w:t>
      </w:r>
      <w:r>
        <w:t>περιορίζεται</w:t>
      </w:r>
      <w:r w:rsidRPr="00D81F55">
        <w:t xml:space="preserve"> </w:t>
      </w:r>
      <w:r>
        <w:t>η</w:t>
      </w:r>
      <w:r w:rsidRPr="00D81F55">
        <w:t xml:space="preserve"> </w:t>
      </w:r>
      <w:r>
        <w:t>υποχρέωση</w:t>
      </w:r>
      <w:r w:rsidRPr="00D81F55">
        <w:t xml:space="preserve"> </w:t>
      </w:r>
      <w:r>
        <w:t>μας,</w:t>
      </w:r>
      <w:r w:rsidRPr="00D81F55">
        <w:t xml:space="preserve"> </w:t>
      </w:r>
      <w:r>
        <w:t>για</w:t>
      </w:r>
      <w:r w:rsidRPr="00D81F55">
        <w:t xml:space="preserve"> </w:t>
      </w:r>
      <w:r>
        <w:t>την</w:t>
      </w:r>
      <w:r w:rsidRPr="00D81F55">
        <w:t xml:space="preserve"> </w:t>
      </w:r>
      <w:r>
        <w:t>χορήγηση</w:t>
      </w:r>
      <w:r w:rsidRPr="00D81F55">
        <w:t xml:space="preserve"> </w:t>
      </w:r>
      <w:r>
        <w:t>ισόποσης</w:t>
      </w:r>
      <w:r w:rsidRPr="00D81F55">
        <w:t xml:space="preserve"> </w:t>
      </w:r>
      <w:r>
        <w:t>προκαταβολής</w:t>
      </w:r>
      <w:r w:rsidRPr="00D81F55">
        <w:t xml:space="preserve"> </w:t>
      </w:r>
      <w:r>
        <w:t>για</w:t>
      </w:r>
      <w:r w:rsidRPr="00D81F55">
        <w:t xml:space="preserve"> </w:t>
      </w:r>
      <w:r>
        <w:t>το</w:t>
      </w:r>
      <w:r w:rsidRPr="00D81F55">
        <w:t xml:space="preserve"> </w:t>
      </w:r>
      <w:r>
        <w:t>έργο</w:t>
      </w:r>
      <w:r w:rsidRPr="00D81F55">
        <w:t xml:space="preserve"> </w:t>
      </w:r>
      <w:r>
        <w:t>με</w:t>
      </w:r>
      <w:r w:rsidRPr="00D81F55">
        <w:t xml:space="preserve"> κωδικό</w:t>
      </w:r>
      <w:r w:rsidR="00D81F55" w:rsidRPr="00D81F55">
        <w:t xml:space="preserve"> </w:t>
      </w:r>
      <w:r w:rsidR="00725033">
        <w:t>ΔΑΜ11ΓΜΜ</w:t>
      </w:r>
      <w:r>
        <w:t>-……………</w:t>
      </w:r>
      <w:r w:rsidRPr="00D81F55">
        <w:t xml:space="preserve"> </w:t>
      </w:r>
      <w:r>
        <w:t>που</w:t>
      </w:r>
      <w:r w:rsidRPr="00D81F55">
        <w:t xml:space="preserve"> </w:t>
      </w:r>
      <w:r>
        <w:t>έχει</w:t>
      </w:r>
      <w:r w:rsidRPr="00D81F55">
        <w:t xml:space="preserve"> </w:t>
      </w:r>
      <w:r>
        <w:t>ενταχθεί</w:t>
      </w:r>
      <w:r w:rsidRPr="00D81F55">
        <w:t xml:space="preserve"> </w:t>
      </w:r>
      <w:r>
        <w:t>στη</w:t>
      </w:r>
      <w:r w:rsidRPr="00D81F55">
        <w:t xml:space="preserve"> </w:t>
      </w:r>
      <w:r>
        <w:t>Δράση</w:t>
      </w:r>
      <w:r w:rsidRPr="00D81F55">
        <w:t xml:space="preserve"> </w:t>
      </w:r>
      <w:r w:rsidR="00D0055A">
        <w:t xml:space="preserve">«Ενίσχυση επενδυτικών σχεδίων παραγωγικών επενδύσεων υφιστάμενων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2027» </w:t>
      </w:r>
      <w:r>
        <w:t>με</w:t>
      </w:r>
      <w:r w:rsidRPr="00D81F55">
        <w:t xml:space="preserve"> </w:t>
      </w:r>
      <w:r>
        <w:t>την</w:t>
      </w:r>
      <w:r w:rsidRPr="00D81F55">
        <w:t xml:space="preserve"> </w:t>
      </w:r>
      <w:r>
        <w:t>με</w:t>
      </w:r>
      <w:r w:rsidRPr="00D81F55">
        <w:t xml:space="preserve"> </w:t>
      </w:r>
      <w:r>
        <w:t>αριθμό</w:t>
      </w:r>
      <w:r w:rsidRPr="00D81F55">
        <w:t xml:space="preserve"> </w:t>
      </w:r>
      <w:r w:rsidR="000C5824" w:rsidRPr="000C5824">
        <w:t>205561ΕΞ2025</w:t>
      </w:r>
      <w:r w:rsidRPr="00D4506C">
        <w:t>/</w:t>
      </w:r>
      <w:r w:rsidR="000C5824">
        <w:t xml:space="preserve">26-11-2025 </w:t>
      </w:r>
      <w:r w:rsidRPr="00D4506C">
        <w:t>(</w:t>
      </w:r>
      <w:r w:rsidR="00D81F55">
        <w:t>ΑΔΑ</w:t>
      </w:r>
      <w:r w:rsidR="000C5824" w:rsidRPr="000C5824">
        <w:t>Ε05ΞΗ-Ε9Β</w:t>
      </w:r>
      <w:r w:rsidRPr="00D4506C">
        <w:t xml:space="preserve">) </w:t>
      </w:r>
      <w:r>
        <w:t xml:space="preserve">Απόφαση Ένταξης Έργου </w:t>
      </w:r>
      <w:r w:rsidRPr="00EB6513">
        <w:t xml:space="preserve">του </w:t>
      </w:r>
      <w:r w:rsidR="002F4B7B" w:rsidRPr="00EB6513">
        <w:t>Αναπληρωτή Υπουργού Εθνικής Οικονομίας και</w:t>
      </w:r>
      <w:r w:rsidRPr="00D4506C">
        <w:t xml:space="preserve"> </w:t>
      </w:r>
      <w:r w:rsidR="002F4B7B" w:rsidRPr="00EB6513">
        <w:t>Οικονομικών</w:t>
      </w:r>
      <w:r w:rsidR="002B1620" w:rsidRPr="002B1620">
        <w:t xml:space="preserve">, </w:t>
      </w:r>
      <w:r w:rsidR="002B1620">
        <w:t>όπως ισχύει.</w:t>
      </w:r>
    </w:p>
    <w:p w14:paraId="4A3B72AA" w14:textId="77777777" w:rsidR="00DA0E40" w:rsidRDefault="00D4506C" w:rsidP="00543AD1">
      <w:pPr>
        <w:pStyle w:val="a3"/>
        <w:spacing w:before="240" w:after="240"/>
        <w:ind w:left="102" w:right="113"/>
        <w:jc w:val="both"/>
      </w:pPr>
      <w:r>
        <w:t>Το ανωτέρω ποσό τηρούμε στη διάθεση του ΕΦΕΠΑΕ, στον οποίο και θα το καταβάλουμε, εν όλω ή εν μέρει, απροφασίστως και χωρίς</w:t>
      </w:r>
      <w:r>
        <w:rPr>
          <w:spacing w:val="40"/>
        </w:rPr>
        <w:t xml:space="preserve"> </w:t>
      </w:r>
      <w:r>
        <w:t>επιφύλαξη ή</w:t>
      </w:r>
      <w:r>
        <w:rPr>
          <w:spacing w:val="40"/>
        </w:rPr>
        <w:t xml:space="preserve"> </w:t>
      </w:r>
      <w:r>
        <w:t>αντίρρησή μας, παραιτούμενοι ρητά από οποιαδήποτε ένστασή μας ή δικαίωμα διερευνήσεως του βασίμου ή μη της απαίτησής του, εντός προθεσμίας</w:t>
      </w:r>
      <w:r>
        <w:rPr>
          <w:spacing w:val="-3"/>
        </w:rPr>
        <w:t xml:space="preserve"> </w:t>
      </w:r>
      <w:r>
        <w:t>τριών</w:t>
      </w:r>
      <w:r>
        <w:rPr>
          <w:spacing w:val="-4"/>
        </w:rPr>
        <w:t xml:space="preserve"> </w:t>
      </w:r>
      <w:r>
        <w:t>ημερών,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της</w:t>
      </w:r>
      <w:r>
        <w:rPr>
          <w:spacing w:val="80"/>
        </w:rPr>
        <w:t xml:space="preserve"> </w:t>
      </w:r>
      <w:r>
        <w:t>έγγραφης</w:t>
      </w:r>
      <w:r>
        <w:rPr>
          <w:spacing w:val="40"/>
        </w:rPr>
        <w:t xml:space="preserve"> </w:t>
      </w:r>
      <w:r>
        <w:t>προς</w:t>
      </w:r>
      <w:r>
        <w:rPr>
          <w:spacing w:val="-5"/>
        </w:rPr>
        <w:t xml:space="preserve"> </w:t>
      </w:r>
      <w:r>
        <w:t>εμάς</w:t>
      </w:r>
      <w:r>
        <w:rPr>
          <w:spacing w:val="-3"/>
        </w:rPr>
        <w:t xml:space="preserve"> </w:t>
      </w:r>
      <w:r>
        <w:t>δηλώσεως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ΕΦΕΠΑΕ</w:t>
      </w:r>
      <w:r>
        <w:rPr>
          <w:spacing w:val="-4"/>
        </w:rPr>
        <w:t xml:space="preserve"> </w:t>
      </w:r>
      <w:r>
        <w:t>περί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εν</w:t>
      </w:r>
      <w:r>
        <w:rPr>
          <w:spacing w:val="-6"/>
        </w:rPr>
        <w:t xml:space="preserve"> </w:t>
      </w:r>
      <w:r>
        <w:t>όλω</w:t>
      </w:r>
      <w:r>
        <w:rPr>
          <w:spacing w:val="-3"/>
        </w:rPr>
        <w:t xml:space="preserve"> </w:t>
      </w:r>
      <w:r>
        <w:t>ή εν μέρει καταπτώσεως της</w:t>
      </w:r>
      <w:r>
        <w:rPr>
          <w:spacing w:val="40"/>
        </w:rPr>
        <w:t xml:space="preserve"> </w:t>
      </w:r>
      <w:r>
        <w:t>υπόψη</w:t>
      </w:r>
      <w:r>
        <w:rPr>
          <w:spacing w:val="80"/>
        </w:rPr>
        <w:t xml:space="preserve"> </w:t>
      </w:r>
      <w:r>
        <w:t>εγγυήσεως.</w:t>
      </w:r>
    </w:p>
    <w:p w14:paraId="65AAD25A" w14:textId="77777777" w:rsidR="00DA0E40" w:rsidRPr="000151A4" w:rsidRDefault="00D4506C" w:rsidP="00543AD1">
      <w:pPr>
        <w:pStyle w:val="a3"/>
        <w:spacing w:before="240" w:after="240"/>
        <w:ind w:left="102" w:right="123"/>
        <w:jc w:val="both"/>
      </w:pPr>
      <w:r>
        <w:t xml:space="preserve">Σε περίπτωση μερικής κατάπτωσης της παρούσας η εγγυητική επιστολή μας θα ισχύει για το </w:t>
      </w:r>
      <w:r>
        <w:rPr>
          <w:spacing w:val="-2"/>
        </w:rPr>
        <w:t>υπόλοιπο.</w:t>
      </w:r>
    </w:p>
    <w:p w14:paraId="6554A46E" w14:textId="77777777" w:rsidR="00DA0E40" w:rsidRDefault="00D4506C" w:rsidP="00543AD1">
      <w:pPr>
        <w:pStyle w:val="a3"/>
        <w:spacing w:before="240" w:after="240"/>
        <w:ind w:left="102" w:right="119"/>
        <w:jc w:val="both"/>
      </w:pPr>
      <w:r>
        <w:t>Η παρούσα είναι αορίστου διάρκειας και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υποχρέωση.</w:t>
      </w:r>
    </w:p>
    <w:p w14:paraId="7B34F2B7" w14:textId="77777777" w:rsidR="00DA0E40" w:rsidRDefault="00D4506C" w:rsidP="00543AD1">
      <w:pPr>
        <w:pStyle w:val="a3"/>
        <w:spacing w:before="240" w:after="240"/>
        <w:ind w:left="102" w:right="116"/>
        <w:jc w:val="both"/>
      </w:pPr>
      <w:r>
        <w:t>Βεβαιούται, τέλος, ότι το ποσό της δια της παρούσης παρεχόμενης εγγυήσεως περιλαμβάνεται στο υπό</w:t>
      </w:r>
      <w:r>
        <w:rPr>
          <w:spacing w:val="-13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Υπουργείου</w:t>
      </w:r>
      <w:r>
        <w:rPr>
          <w:spacing w:val="-13"/>
        </w:rPr>
        <w:t xml:space="preserve"> </w:t>
      </w:r>
      <w:r>
        <w:t>Εθνικής</w:t>
      </w:r>
      <w:r>
        <w:rPr>
          <w:spacing w:val="-12"/>
        </w:rPr>
        <w:t xml:space="preserve"> </w:t>
      </w:r>
      <w:r>
        <w:t>Οικονομίας</w:t>
      </w:r>
      <w:r>
        <w:rPr>
          <w:spacing w:val="-13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Οικονομικών</w:t>
      </w:r>
      <w:r>
        <w:rPr>
          <w:spacing w:val="-12"/>
        </w:rPr>
        <w:t xml:space="preserve"> </w:t>
      </w:r>
      <w:r>
        <w:t>καθορισθέν</w:t>
      </w:r>
      <w:r>
        <w:rPr>
          <w:spacing w:val="-12"/>
        </w:rPr>
        <w:t xml:space="preserve"> </w:t>
      </w:r>
      <w:r>
        <w:t>συνολικό</w:t>
      </w:r>
      <w:r>
        <w:rPr>
          <w:spacing w:val="-13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Τράπεζά</w:t>
      </w:r>
      <w:r>
        <w:rPr>
          <w:spacing w:val="-13"/>
        </w:rPr>
        <w:t xml:space="preserve"> </w:t>
      </w:r>
      <w:r>
        <w:t>μας ποσό χορηγήσεως εγγυήσεων.</w:t>
      </w:r>
    </w:p>
    <w:p w14:paraId="39503FC1" w14:textId="77777777" w:rsidR="00DA0E40" w:rsidRDefault="00DA0E40" w:rsidP="00543AD1">
      <w:pPr>
        <w:pStyle w:val="a3"/>
        <w:spacing w:before="238"/>
        <w:ind w:left="0"/>
        <w:jc w:val="both"/>
      </w:pPr>
    </w:p>
    <w:p w14:paraId="56AAB0E5" w14:textId="77777777" w:rsidR="00DA0E40" w:rsidRDefault="00D4506C">
      <w:pPr>
        <w:pStyle w:val="a3"/>
        <w:spacing w:before="1"/>
        <w:ind w:left="7201" w:right="18"/>
        <w:jc w:val="center"/>
      </w:pPr>
      <w:r>
        <w:t>Με</w:t>
      </w:r>
      <w:r>
        <w:rPr>
          <w:spacing w:val="-2"/>
        </w:rPr>
        <w:t xml:space="preserve"> </w:t>
      </w:r>
      <w:r>
        <w:rPr>
          <w:spacing w:val="-4"/>
        </w:rPr>
        <w:t>τιμή,</w:t>
      </w:r>
    </w:p>
    <w:p w14:paraId="6D511C9A" w14:textId="77777777" w:rsidR="00DA0E40" w:rsidRDefault="00DA0E40">
      <w:pPr>
        <w:pStyle w:val="a3"/>
        <w:ind w:left="0"/>
      </w:pPr>
    </w:p>
    <w:p w14:paraId="5BC330DC" w14:textId="77777777" w:rsidR="00DA0E40" w:rsidRDefault="00DA0E40">
      <w:pPr>
        <w:pStyle w:val="a3"/>
        <w:ind w:left="0"/>
      </w:pPr>
    </w:p>
    <w:p w14:paraId="6A365DEF" w14:textId="77777777" w:rsidR="00DA0E40" w:rsidRDefault="00DA0E40">
      <w:pPr>
        <w:pStyle w:val="a3"/>
        <w:spacing w:before="92"/>
        <w:ind w:left="0"/>
      </w:pPr>
    </w:p>
    <w:p w14:paraId="42BE76E3" w14:textId="77777777" w:rsidR="00DA0E40" w:rsidRDefault="00D4506C">
      <w:pPr>
        <w:ind w:left="7202" w:right="18"/>
        <w:jc w:val="center"/>
      </w:pPr>
      <w:r>
        <w:rPr>
          <w:spacing w:val="-2"/>
        </w:rPr>
        <w:t>(ΤΡΑΠΕΖΑ)</w:t>
      </w:r>
    </w:p>
    <w:sectPr w:rsidR="00DA0E40">
      <w:type w:val="continuous"/>
      <w:pgSz w:w="11910" w:h="16840"/>
      <w:pgMar w:top="5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40"/>
    <w:rsid w:val="000151A4"/>
    <w:rsid w:val="000C5824"/>
    <w:rsid w:val="00236AEB"/>
    <w:rsid w:val="00237B11"/>
    <w:rsid w:val="002B1620"/>
    <w:rsid w:val="002F4B7B"/>
    <w:rsid w:val="003124AA"/>
    <w:rsid w:val="00436303"/>
    <w:rsid w:val="004740A9"/>
    <w:rsid w:val="00543AD1"/>
    <w:rsid w:val="00583DDF"/>
    <w:rsid w:val="00590DEA"/>
    <w:rsid w:val="005A646C"/>
    <w:rsid w:val="00725033"/>
    <w:rsid w:val="00796C89"/>
    <w:rsid w:val="007C56D0"/>
    <w:rsid w:val="007D2950"/>
    <w:rsid w:val="00961B74"/>
    <w:rsid w:val="00A93986"/>
    <w:rsid w:val="00C3416C"/>
    <w:rsid w:val="00C72D2F"/>
    <w:rsid w:val="00D0055A"/>
    <w:rsid w:val="00D4506C"/>
    <w:rsid w:val="00D81F55"/>
    <w:rsid w:val="00DA0E40"/>
    <w:rsid w:val="00DC67AF"/>
    <w:rsid w:val="00EB6513"/>
    <w:rsid w:val="00F73ABF"/>
    <w:rsid w:val="00F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C6A4"/>
  <w15:docId w15:val="{EECDEB12-C4E0-47F9-BD4B-253F583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583D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Ιάσων Σούλτης Αβαγιάννης</dc:creator>
  <cp:lastModifiedBy>Spiros Moumouris</cp:lastModifiedBy>
  <cp:revision>5</cp:revision>
  <dcterms:created xsi:type="dcterms:W3CDTF">2025-12-08T09:42:00Z</dcterms:created>
  <dcterms:modified xsi:type="dcterms:W3CDTF">2026-01-27T08:16:00Z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για το Microsoft 365</vt:lpwstr>
  </property>
</Properties>
</file>